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25" w:rsidRDefault="00520025" w:rsidP="00FB0F7A">
      <w:pPr>
        <w:spacing w:after="0" w:line="240" w:lineRule="auto"/>
        <w:rPr>
          <w:b/>
          <w:sz w:val="28"/>
          <w:szCs w:val="28"/>
          <w:u w:val="single"/>
        </w:rPr>
      </w:pPr>
      <w:bookmarkStart w:id="0" w:name="_GoBack"/>
      <w:bookmarkEnd w:id="0"/>
      <w:r>
        <w:rPr>
          <w:noProof/>
          <w:color w:val="000000"/>
          <w:sz w:val="24"/>
          <w:szCs w:val="24"/>
          <w:lang w:eastAsia="sv-SE"/>
        </w:rPr>
        <w:drawing>
          <wp:anchor distT="0" distB="0" distL="114300" distR="114300" simplePos="0" relativeHeight="251658240" behindDoc="0" locked="0" layoutInCell="1" allowOverlap="1" wp14:anchorId="52B53A01" wp14:editId="0D7F2803">
            <wp:simplePos x="0" y="0"/>
            <wp:positionH relativeFrom="column">
              <wp:posOffset>5347653</wp:posOffset>
            </wp:positionH>
            <wp:positionV relativeFrom="paragraph">
              <wp:posOffset>-473710</wp:posOffset>
            </wp:positionV>
            <wp:extent cx="1425575" cy="1396041"/>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SK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575" cy="1396041"/>
                    </a:xfrm>
                    <a:prstGeom prst="rect">
                      <a:avLst/>
                    </a:prstGeom>
                  </pic:spPr>
                </pic:pic>
              </a:graphicData>
            </a:graphic>
            <wp14:sizeRelH relativeFrom="margin">
              <wp14:pctWidth>0</wp14:pctWidth>
            </wp14:sizeRelH>
            <wp14:sizeRelV relativeFrom="margin">
              <wp14:pctHeight>0</wp14:pctHeight>
            </wp14:sizeRelV>
          </wp:anchor>
        </w:drawing>
      </w:r>
    </w:p>
    <w:p w:rsidR="00520025" w:rsidRDefault="00520025" w:rsidP="00FB0F7A">
      <w:pPr>
        <w:spacing w:after="0" w:line="240" w:lineRule="auto"/>
        <w:rPr>
          <w:b/>
          <w:sz w:val="28"/>
          <w:szCs w:val="28"/>
          <w:u w:val="single"/>
        </w:rPr>
      </w:pPr>
    </w:p>
    <w:p w:rsidR="00912D82" w:rsidRPr="00520025" w:rsidRDefault="00912D82" w:rsidP="00FB0F7A">
      <w:pPr>
        <w:spacing w:after="0" w:line="240" w:lineRule="auto"/>
        <w:rPr>
          <w:b/>
          <w:sz w:val="28"/>
          <w:szCs w:val="28"/>
          <w:u w:val="single"/>
        </w:rPr>
      </w:pPr>
      <w:r w:rsidRPr="00520025">
        <w:rPr>
          <w:b/>
          <w:sz w:val="28"/>
          <w:szCs w:val="28"/>
          <w:u w:val="single"/>
        </w:rPr>
        <w:t>Domarutbildning</w:t>
      </w:r>
    </w:p>
    <w:p w:rsidR="000178E3" w:rsidRDefault="000178E3" w:rsidP="00FB0F7A">
      <w:pPr>
        <w:spacing w:after="0" w:line="240" w:lineRule="auto"/>
        <w:rPr>
          <w:sz w:val="24"/>
          <w:szCs w:val="24"/>
        </w:rPr>
      </w:pPr>
    </w:p>
    <w:p w:rsidR="00520025" w:rsidRDefault="00912D82" w:rsidP="00FB0F7A">
      <w:pPr>
        <w:spacing w:after="0" w:line="240" w:lineRule="auto"/>
        <w:rPr>
          <w:sz w:val="24"/>
          <w:szCs w:val="24"/>
        </w:rPr>
      </w:pPr>
      <w:r w:rsidRPr="00FB0F7A">
        <w:rPr>
          <w:sz w:val="24"/>
          <w:szCs w:val="24"/>
        </w:rPr>
        <w:t>I maj 2016 så ändrades domarsystemet inom Svensk Kickboxning då både poängdomarutbildningen och ringdomarutbildningen slogs ihop till en och samma utbildning.</w:t>
      </w:r>
    </w:p>
    <w:p w:rsidR="00520025" w:rsidRPr="00520025" w:rsidRDefault="00520025" w:rsidP="00FB0F7A">
      <w:pPr>
        <w:spacing w:after="0" w:line="240" w:lineRule="auto"/>
        <w:rPr>
          <w:sz w:val="8"/>
          <w:szCs w:val="8"/>
        </w:rPr>
      </w:pPr>
    </w:p>
    <w:p w:rsidR="00912D82" w:rsidRPr="00FB0F7A" w:rsidRDefault="00912D82" w:rsidP="00FB0F7A">
      <w:pPr>
        <w:spacing w:after="0" w:line="240" w:lineRule="auto"/>
        <w:rPr>
          <w:sz w:val="24"/>
          <w:szCs w:val="24"/>
        </w:rPr>
      </w:pPr>
      <w:r w:rsidRPr="00FB0F7A">
        <w:rPr>
          <w:sz w:val="24"/>
          <w:szCs w:val="24"/>
        </w:rPr>
        <w:t xml:space="preserve">I samband med detta beslut så bjuder Svenska Kickboxningsförbundet på tre utbildning under höst/vintern 2016 och här kommer första utbildningen. </w:t>
      </w:r>
    </w:p>
    <w:p w:rsidR="00912D82" w:rsidRPr="00FB0F7A" w:rsidRDefault="00912D82" w:rsidP="00FB0F7A">
      <w:pPr>
        <w:spacing w:after="0" w:line="240" w:lineRule="auto"/>
        <w:rPr>
          <w:sz w:val="24"/>
          <w:szCs w:val="24"/>
        </w:rPr>
      </w:pPr>
    </w:p>
    <w:p w:rsidR="00AA1F40" w:rsidRPr="00FB0F7A" w:rsidRDefault="00912D82" w:rsidP="00FB0F7A">
      <w:pPr>
        <w:spacing w:after="0" w:line="240" w:lineRule="auto"/>
        <w:rPr>
          <w:sz w:val="24"/>
          <w:szCs w:val="24"/>
        </w:rPr>
      </w:pPr>
      <w:r w:rsidRPr="00FB0F7A">
        <w:rPr>
          <w:sz w:val="24"/>
          <w:szCs w:val="24"/>
        </w:rPr>
        <w:t>Om utbildning</w:t>
      </w:r>
      <w:r w:rsidR="00AA1F40" w:rsidRPr="00FB0F7A">
        <w:rPr>
          <w:sz w:val="24"/>
          <w:szCs w:val="24"/>
        </w:rPr>
        <w:t xml:space="preserve">: </w:t>
      </w:r>
    </w:p>
    <w:p w:rsidR="00AA1F40" w:rsidRDefault="00912D82" w:rsidP="00FB0F7A">
      <w:pPr>
        <w:pStyle w:val="Liststycke"/>
        <w:numPr>
          <w:ilvl w:val="0"/>
          <w:numId w:val="2"/>
        </w:numPr>
        <w:spacing w:after="0" w:line="240" w:lineRule="auto"/>
        <w:rPr>
          <w:sz w:val="24"/>
          <w:szCs w:val="24"/>
        </w:rPr>
      </w:pPr>
      <w:r w:rsidRPr="00FB0F7A">
        <w:rPr>
          <w:sz w:val="24"/>
          <w:szCs w:val="24"/>
        </w:rPr>
        <w:t xml:space="preserve">Domarutbildningen kommer i första hand koncentrera sig på poängdömning men vi kommer även beröra ringdömning och hur en ringdomare arbetar. </w:t>
      </w:r>
    </w:p>
    <w:p w:rsidR="000178E3" w:rsidRPr="000178E3" w:rsidRDefault="000178E3" w:rsidP="000178E3">
      <w:pPr>
        <w:spacing w:after="0" w:line="240" w:lineRule="auto"/>
        <w:rPr>
          <w:sz w:val="8"/>
          <w:szCs w:val="8"/>
        </w:rPr>
      </w:pPr>
    </w:p>
    <w:p w:rsidR="00912D82" w:rsidRDefault="00912D82" w:rsidP="00FB0F7A">
      <w:pPr>
        <w:pStyle w:val="Liststycke"/>
        <w:numPr>
          <w:ilvl w:val="0"/>
          <w:numId w:val="2"/>
        </w:numPr>
        <w:spacing w:after="0" w:line="240" w:lineRule="auto"/>
        <w:rPr>
          <w:sz w:val="24"/>
          <w:szCs w:val="24"/>
        </w:rPr>
      </w:pPr>
      <w:r w:rsidRPr="00FB0F7A">
        <w:rPr>
          <w:sz w:val="24"/>
          <w:szCs w:val="24"/>
        </w:rPr>
        <w:t xml:space="preserve">Efter utbildningsdagens slut så är man godkänd </w:t>
      </w:r>
      <w:r w:rsidR="00AA1F40" w:rsidRPr="00FB0F7A">
        <w:rPr>
          <w:sz w:val="24"/>
          <w:szCs w:val="24"/>
        </w:rPr>
        <w:t>DOMARE dvs. godkänd poängdomare och ringdomare</w:t>
      </w:r>
      <w:r w:rsidRPr="00FB0F7A">
        <w:rPr>
          <w:sz w:val="24"/>
          <w:szCs w:val="24"/>
        </w:rPr>
        <w:t xml:space="preserve">. </w:t>
      </w:r>
    </w:p>
    <w:p w:rsidR="000178E3" w:rsidRPr="000178E3" w:rsidRDefault="000178E3" w:rsidP="000178E3">
      <w:pPr>
        <w:spacing w:after="0" w:line="240" w:lineRule="auto"/>
        <w:rPr>
          <w:sz w:val="8"/>
          <w:szCs w:val="8"/>
        </w:rPr>
      </w:pPr>
    </w:p>
    <w:p w:rsidR="00912D82" w:rsidRDefault="00912D82" w:rsidP="00FB0F7A">
      <w:pPr>
        <w:pStyle w:val="Liststycke"/>
        <w:numPr>
          <w:ilvl w:val="0"/>
          <w:numId w:val="1"/>
        </w:numPr>
        <w:spacing w:after="0" w:line="240" w:lineRule="auto"/>
        <w:rPr>
          <w:sz w:val="24"/>
          <w:szCs w:val="24"/>
        </w:rPr>
      </w:pPr>
      <w:r w:rsidRPr="00FB0F7A">
        <w:rPr>
          <w:sz w:val="24"/>
          <w:szCs w:val="24"/>
        </w:rPr>
        <w:t xml:space="preserve">Deltagare måste vara medlem i en SKF-ansluten förening och måste vara minst 15 år gammal. </w:t>
      </w:r>
    </w:p>
    <w:p w:rsidR="000178E3" w:rsidRPr="000178E3" w:rsidRDefault="000178E3" w:rsidP="000178E3">
      <w:pPr>
        <w:spacing w:after="0" w:line="240" w:lineRule="auto"/>
        <w:rPr>
          <w:sz w:val="8"/>
          <w:szCs w:val="8"/>
        </w:rPr>
      </w:pPr>
    </w:p>
    <w:p w:rsidR="00912D82" w:rsidRDefault="00AA1F40" w:rsidP="00FB0F7A">
      <w:pPr>
        <w:pStyle w:val="Liststycke"/>
        <w:numPr>
          <w:ilvl w:val="0"/>
          <w:numId w:val="1"/>
        </w:numPr>
        <w:spacing w:after="0" w:line="240" w:lineRule="auto"/>
        <w:rPr>
          <w:sz w:val="24"/>
          <w:szCs w:val="24"/>
        </w:rPr>
      </w:pPr>
      <w:r w:rsidRPr="00FB0F7A">
        <w:rPr>
          <w:sz w:val="24"/>
          <w:szCs w:val="24"/>
        </w:rPr>
        <w:t>Utbildningstid - 1dag (3-4</w:t>
      </w:r>
      <w:r w:rsidR="00912D82" w:rsidRPr="00FB0F7A">
        <w:rPr>
          <w:sz w:val="24"/>
          <w:szCs w:val="24"/>
        </w:rPr>
        <w:t xml:space="preserve"> timmar)</w:t>
      </w:r>
    </w:p>
    <w:p w:rsidR="000178E3" w:rsidRPr="000178E3" w:rsidRDefault="000178E3" w:rsidP="000178E3">
      <w:pPr>
        <w:spacing w:after="0" w:line="240" w:lineRule="auto"/>
        <w:rPr>
          <w:sz w:val="8"/>
          <w:szCs w:val="8"/>
        </w:rPr>
      </w:pPr>
    </w:p>
    <w:p w:rsidR="00912D82" w:rsidRDefault="00A22DEA" w:rsidP="00FB0F7A">
      <w:pPr>
        <w:pStyle w:val="Liststycke"/>
        <w:numPr>
          <w:ilvl w:val="0"/>
          <w:numId w:val="1"/>
        </w:numPr>
        <w:spacing w:after="0" w:line="240" w:lineRule="auto"/>
        <w:rPr>
          <w:sz w:val="24"/>
          <w:szCs w:val="24"/>
        </w:rPr>
      </w:pPr>
      <w:r w:rsidRPr="00FB0F7A">
        <w:rPr>
          <w:sz w:val="24"/>
          <w:szCs w:val="24"/>
        </w:rPr>
        <w:t>Svenska Kickboxningsförbundet bjuder på denna utbildning dock ingår inga plagg i utbildningen utan dessa få</w:t>
      </w:r>
      <w:r w:rsidR="00912D82" w:rsidRPr="00FB0F7A">
        <w:rPr>
          <w:sz w:val="24"/>
          <w:szCs w:val="24"/>
        </w:rPr>
        <w:t>r köpas separat.</w:t>
      </w:r>
    </w:p>
    <w:p w:rsidR="000178E3" w:rsidRPr="000178E3" w:rsidRDefault="000178E3" w:rsidP="000178E3">
      <w:pPr>
        <w:spacing w:after="0" w:line="240" w:lineRule="auto"/>
        <w:rPr>
          <w:sz w:val="8"/>
          <w:szCs w:val="8"/>
        </w:rPr>
      </w:pPr>
    </w:p>
    <w:p w:rsidR="00912D82" w:rsidRDefault="00AA1F40" w:rsidP="00FB0F7A">
      <w:pPr>
        <w:pStyle w:val="Liststycke"/>
        <w:numPr>
          <w:ilvl w:val="0"/>
          <w:numId w:val="1"/>
        </w:numPr>
        <w:spacing w:after="0" w:line="240" w:lineRule="auto"/>
        <w:rPr>
          <w:sz w:val="24"/>
          <w:szCs w:val="24"/>
        </w:rPr>
      </w:pPr>
      <w:r w:rsidRPr="00FB0F7A">
        <w:rPr>
          <w:sz w:val="24"/>
          <w:szCs w:val="24"/>
        </w:rPr>
        <w:t>Poängdomare t-shirt kan man köpa på utbildningen för 100 kr per t-shirt.</w:t>
      </w:r>
    </w:p>
    <w:p w:rsidR="000178E3" w:rsidRPr="000178E3" w:rsidRDefault="000178E3" w:rsidP="000178E3">
      <w:pPr>
        <w:spacing w:after="0" w:line="240" w:lineRule="auto"/>
        <w:rPr>
          <w:sz w:val="8"/>
          <w:szCs w:val="8"/>
        </w:rPr>
      </w:pPr>
    </w:p>
    <w:p w:rsidR="00912D82" w:rsidRDefault="00AA1F40" w:rsidP="00FB0F7A">
      <w:pPr>
        <w:pStyle w:val="Liststycke"/>
        <w:numPr>
          <w:ilvl w:val="0"/>
          <w:numId w:val="1"/>
        </w:numPr>
        <w:spacing w:after="0" w:line="240" w:lineRule="auto"/>
        <w:rPr>
          <w:sz w:val="24"/>
          <w:szCs w:val="24"/>
        </w:rPr>
      </w:pPr>
      <w:r w:rsidRPr="00FB0F7A">
        <w:rPr>
          <w:sz w:val="24"/>
          <w:szCs w:val="24"/>
        </w:rPr>
        <w:t>Ringdomar</w:t>
      </w:r>
      <w:r w:rsidR="00912D82" w:rsidRPr="00FB0F7A">
        <w:rPr>
          <w:sz w:val="24"/>
          <w:szCs w:val="24"/>
        </w:rPr>
        <w:t>skjorta (400 kr) samt Fluga (200 kr)</w:t>
      </w:r>
      <w:r w:rsidRPr="00FB0F7A">
        <w:rPr>
          <w:sz w:val="24"/>
          <w:szCs w:val="24"/>
        </w:rPr>
        <w:t xml:space="preserve"> kan man köpa/beställa på utbildningen.</w:t>
      </w:r>
    </w:p>
    <w:p w:rsidR="000178E3" w:rsidRPr="000178E3" w:rsidRDefault="000178E3" w:rsidP="000178E3">
      <w:pPr>
        <w:spacing w:after="0" w:line="240" w:lineRule="auto"/>
        <w:rPr>
          <w:sz w:val="8"/>
          <w:szCs w:val="8"/>
        </w:rPr>
      </w:pPr>
    </w:p>
    <w:p w:rsidR="00AA1F40" w:rsidRPr="00FB0F7A" w:rsidRDefault="00AA1F40" w:rsidP="00FB0F7A">
      <w:pPr>
        <w:pStyle w:val="Liststycke"/>
        <w:numPr>
          <w:ilvl w:val="0"/>
          <w:numId w:val="1"/>
        </w:numPr>
        <w:spacing w:after="0" w:line="240" w:lineRule="auto"/>
        <w:rPr>
          <w:sz w:val="24"/>
          <w:szCs w:val="24"/>
        </w:rPr>
      </w:pPr>
      <w:r w:rsidRPr="00FB0F7A">
        <w:rPr>
          <w:sz w:val="24"/>
          <w:szCs w:val="24"/>
        </w:rPr>
        <w:t>Klickers kan man köpa på</w:t>
      </w:r>
      <w:r w:rsidR="009B7230">
        <w:rPr>
          <w:sz w:val="24"/>
          <w:szCs w:val="24"/>
        </w:rPr>
        <w:t xml:space="preserve"> utbildningen för 100 kr styck</w:t>
      </w:r>
      <w:r w:rsidRPr="00FB0F7A">
        <w:rPr>
          <w:sz w:val="24"/>
          <w:szCs w:val="24"/>
        </w:rPr>
        <w:t xml:space="preserve"> och de finns i färgerna röd och blå.</w:t>
      </w:r>
    </w:p>
    <w:p w:rsidR="00A22DEA" w:rsidRPr="00FB0F7A" w:rsidRDefault="00A22DEA" w:rsidP="00FB0F7A">
      <w:pPr>
        <w:spacing w:after="0" w:line="240" w:lineRule="auto"/>
        <w:rPr>
          <w:sz w:val="24"/>
          <w:szCs w:val="24"/>
        </w:rPr>
      </w:pPr>
    </w:p>
    <w:p w:rsidR="00A22DEA" w:rsidRPr="00FB0F7A" w:rsidRDefault="00A22DEA" w:rsidP="00FB0F7A">
      <w:pPr>
        <w:spacing w:after="0" w:line="240" w:lineRule="auto"/>
        <w:rPr>
          <w:sz w:val="24"/>
          <w:szCs w:val="24"/>
        </w:rPr>
      </w:pPr>
      <w:r w:rsidRPr="00FB0F7A">
        <w:rPr>
          <w:sz w:val="24"/>
          <w:szCs w:val="24"/>
        </w:rPr>
        <w:t xml:space="preserve">OBS! </w:t>
      </w:r>
      <w:r w:rsidRPr="00FB0F7A">
        <w:rPr>
          <w:sz w:val="24"/>
          <w:szCs w:val="24"/>
        </w:rPr>
        <w:br/>
        <w:t>För att vi skall få ut så mycket som möjligt av utbildningen så måste vi ha lite sparring så de som har lite sparringsvana ombeds att ta med sparringsutrustning. (Ni anmäler hur många som kan sparra i anmälningsblanketten, som kommer längre ner).</w:t>
      </w:r>
    </w:p>
    <w:p w:rsidR="00A22DEA" w:rsidRPr="00FB0F7A" w:rsidRDefault="00A22DEA" w:rsidP="00FB0F7A">
      <w:pPr>
        <w:spacing w:after="0" w:line="240" w:lineRule="auto"/>
        <w:rPr>
          <w:color w:val="000000"/>
          <w:sz w:val="24"/>
          <w:szCs w:val="24"/>
        </w:rPr>
      </w:pPr>
    </w:p>
    <w:tbl>
      <w:tblPr>
        <w:tblStyle w:val="Tabellrutnt"/>
        <w:tblW w:w="9918" w:type="dxa"/>
        <w:tblLook w:val="04A0" w:firstRow="1" w:lastRow="0" w:firstColumn="1" w:lastColumn="0" w:noHBand="0" w:noVBand="1"/>
      </w:tblPr>
      <w:tblGrid>
        <w:gridCol w:w="1696"/>
        <w:gridCol w:w="8222"/>
      </w:tblGrid>
      <w:tr w:rsidR="00520025" w:rsidRPr="00FB0F7A" w:rsidTr="00520025">
        <w:trPr>
          <w:trHeight w:val="231"/>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025" w:rsidRPr="00FB0F7A" w:rsidRDefault="00520025" w:rsidP="00520025">
            <w:pPr>
              <w:jc w:val="right"/>
              <w:rPr>
                <w:color w:val="000000"/>
                <w:sz w:val="24"/>
                <w:szCs w:val="24"/>
              </w:rPr>
            </w:pPr>
            <w:r>
              <w:rPr>
                <w:color w:val="000000"/>
                <w:sz w:val="24"/>
                <w:szCs w:val="24"/>
              </w:rPr>
              <w:t>Datum:</w:t>
            </w:r>
          </w:p>
        </w:tc>
        <w:tc>
          <w:tcPr>
            <w:tcW w:w="8222" w:type="dxa"/>
            <w:tcBorders>
              <w:top w:val="single" w:sz="4" w:space="0" w:color="auto"/>
              <w:left w:val="single" w:sz="4" w:space="0" w:color="auto"/>
              <w:bottom w:val="single" w:sz="4" w:space="0" w:color="auto"/>
              <w:right w:val="single" w:sz="4" w:space="0" w:color="auto"/>
            </w:tcBorders>
          </w:tcPr>
          <w:p w:rsidR="00520025" w:rsidRPr="00FB0F7A" w:rsidRDefault="00520025" w:rsidP="00027B3F">
            <w:pPr>
              <w:rPr>
                <w:color w:val="000000"/>
                <w:sz w:val="24"/>
                <w:szCs w:val="24"/>
              </w:rPr>
            </w:pPr>
            <w:r w:rsidRPr="00FB0F7A">
              <w:rPr>
                <w:sz w:val="24"/>
                <w:szCs w:val="24"/>
              </w:rPr>
              <w:t>Lördagen den 22 oktober</w:t>
            </w:r>
          </w:p>
        </w:tc>
      </w:tr>
      <w:tr w:rsidR="00520025" w:rsidTr="00520025">
        <w:trPr>
          <w:trHeight w:val="271"/>
        </w:trPr>
        <w:tc>
          <w:tcPr>
            <w:tcW w:w="1696" w:type="dxa"/>
            <w:tcBorders>
              <w:top w:val="single" w:sz="4" w:space="0" w:color="auto"/>
              <w:bottom w:val="single" w:sz="4" w:space="0" w:color="auto"/>
            </w:tcBorders>
            <w:shd w:val="clear" w:color="auto" w:fill="BFBFBF" w:themeFill="background1" w:themeFillShade="BF"/>
          </w:tcPr>
          <w:p w:rsidR="00520025" w:rsidRDefault="00520025" w:rsidP="00520025">
            <w:pPr>
              <w:jc w:val="right"/>
              <w:rPr>
                <w:color w:val="000000"/>
                <w:sz w:val="24"/>
                <w:szCs w:val="24"/>
              </w:rPr>
            </w:pPr>
            <w:r>
              <w:rPr>
                <w:color w:val="000000"/>
                <w:sz w:val="24"/>
                <w:szCs w:val="24"/>
              </w:rPr>
              <w:t>Tid:</w:t>
            </w:r>
          </w:p>
        </w:tc>
        <w:tc>
          <w:tcPr>
            <w:tcW w:w="8222" w:type="dxa"/>
            <w:tcBorders>
              <w:top w:val="single" w:sz="4" w:space="0" w:color="auto"/>
              <w:bottom w:val="single" w:sz="4" w:space="0" w:color="auto"/>
            </w:tcBorders>
          </w:tcPr>
          <w:p w:rsidR="00520025" w:rsidRDefault="00520025" w:rsidP="00027B3F">
            <w:pPr>
              <w:rPr>
                <w:color w:val="000000"/>
                <w:sz w:val="24"/>
                <w:szCs w:val="24"/>
              </w:rPr>
            </w:pPr>
            <w:r>
              <w:rPr>
                <w:sz w:val="24"/>
                <w:szCs w:val="24"/>
              </w:rPr>
              <w:t>13.00-</w:t>
            </w:r>
            <w:r w:rsidRPr="00FB0F7A">
              <w:rPr>
                <w:sz w:val="24"/>
                <w:szCs w:val="24"/>
              </w:rPr>
              <w:t>15.30</w:t>
            </w:r>
          </w:p>
        </w:tc>
      </w:tr>
      <w:tr w:rsidR="00520025" w:rsidTr="00520025">
        <w:trPr>
          <w:trHeight w:val="275"/>
        </w:trPr>
        <w:tc>
          <w:tcPr>
            <w:tcW w:w="1696" w:type="dxa"/>
            <w:tcBorders>
              <w:bottom w:val="single" w:sz="4" w:space="0" w:color="auto"/>
            </w:tcBorders>
            <w:shd w:val="clear" w:color="auto" w:fill="BFBFBF" w:themeFill="background1" w:themeFillShade="BF"/>
          </w:tcPr>
          <w:p w:rsidR="00520025" w:rsidRDefault="00520025" w:rsidP="00520025">
            <w:pPr>
              <w:jc w:val="right"/>
              <w:rPr>
                <w:color w:val="000000"/>
                <w:sz w:val="24"/>
                <w:szCs w:val="24"/>
              </w:rPr>
            </w:pPr>
            <w:r>
              <w:rPr>
                <w:color w:val="000000"/>
                <w:sz w:val="24"/>
                <w:szCs w:val="24"/>
              </w:rPr>
              <w:t>Adress:</w:t>
            </w:r>
          </w:p>
        </w:tc>
        <w:tc>
          <w:tcPr>
            <w:tcW w:w="8222" w:type="dxa"/>
            <w:tcBorders>
              <w:bottom w:val="single" w:sz="4" w:space="0" w:color="auto"/>
            </w:tcBorders>
          </w:tcPr>
          <w:p w:rsidR="00520025" w:rsidRDefault="00520025" w:rsidP="00027B3F">
            <w:pPr>
              <w:rPr>
                <w:color w:val="000000"/>
                <w:sz w:val="24"/>
                <w:szCs w:val="24"/>
              </w:rPr>
            </w:pPr>
            <w:r w:rsidRPr="00FB0F7A">
              <w:rPr>
                <w:sz w:val="24"/>
                <w:szCs w:val="24"/>
              </w:rPr>
              <w:t>Metallgatan 10, 262 72 Ängelholm</w:t>
            </w:r>
          </w:p>
        </w:tc>
      </w:tr>
      <w:tr w:rsidR="00520025" w:rsidTr="00520025">
        <w:trPr>
          <w:trHeight w:val="271"/>
        </w:trPr>
        <w:tc>
          <w:tcPr>
            <w:tcW w:w="1696" w:type="dxa"/>
            <w:shd w:val="clear" w:color="auto" w:fill="BFBFBF" w:themeFill="background1" w:themeFillShade="BF"/>
          </w:tcPr>
          <w:p w:rsidR="00520025" w:rsidRDefault="00520025" w:rsidP="00520025">
            <w:pPr>
              <w:jc w:val="right"/>
              <w:rPr>
                <w:color w:val="000000"/>
                <w:sz w:val="24"/>
                <w:szCs w:val="24"/>
              </w:rPr>
            </w:pPr>
            <w:r>
              <w:rPr>
                <w:color w:val="000000"/>
                <w:sz w:val="24"/>
                <w:szCs w:val="24"/>
              </w:rPr>
              <w:t>Kostnad:</w:t>
            </w:r>
          </w:p>
        </w:tc>
        <w:tc>
          <w:tcPr>
            <w:tcW w:w="8222" w:type="dxa"/>
          </w:tcPr>
          <w:p w:rsidR="00520025" w:rsidRDefault="00520025" w:rsidP="00027B3F">
            <w:pPr>
              <w:rPr>
                <w:color w:val="000000"/>
                <w:sz w:val="24"/>
                <w:szCs w:val="24"/>
              </w:rPr>
            </w:pPr>
            <w:r w:rsidRPr="00FB0F7A">
              <w:rPr>
                <w:bCs/>
                <w:sz w:val="24"/>
                <w:szCs w:val="24"/>
              </w:rPr>
              <w:t>0</w:t>
            </w:r>
            <w:r>
              <w:rPr>
                <w:bCs/>
                <w:sz w:val="24"/>
                <w:szCs w:val="24"/>
              </w:rPr>
              <w:t xml:space="preserve"> kr</w:t>
            </w:r>
          </w:p>
        </w:tc>
      </w:tr>
      <w:tr w:rsidR="00520025" w:rsidTr="00520025">
        <w:trPr>
          <w:trHeight w:val="275"/>
        </w:trPr>
        <w:tc>
          <w:tcPr>
            <w:tcW w:w="1696" w:type="dxa"/>
            <w:shd w:val="clear" w:color="auto" w:fill="BFBFBF" w:themeFill="background1" w:themeFillShade="BF"/>
          </w:tcPr>
          <w:p w:rsidR="00520025" w:rsidRDefault="00520025" w:rsidP="00520025">
            <w:pPr>
              <w:jc w:val="right"/>
              <w:rPr>
                <w:color w:val="000000"/>
                <w:sz w:val="24"/>
                <w:szCs w:val="24"/>
              </w:rPr>
            </w:pPr>
            <w:r>
              <w:rPr>
                <w:color w:val="000000"/>
                <w:sz w:val="24"/>
                <w:szCs w:val="24"/>
              </w:rPr>
              <w:t>Sista anmälan:</w:t>
            </w:r>
          </w:p>
        </w:tc>
        <w:tc>
          <w:tcPr>
            <w:tcW w:w="8222" w:type="dxa"/>
          </w:tcPr>
          <w:p w:rsidR="00520025" w:rsidRDefault="00520025" w:rsidP="00027B3F">
            <w:pPr>
              <w:rPr>
                <w:color w:val="000000"/>
                <w:sz w:val="24"/>
                <w:szCs w:val="24"/>
              </w:rPr>
            </w:pPr>
            <w:r w:rsidRPr="00FB0F7A">
              <w:rPr>
                <w:color w:val="000000"/>
                <w:sz w:val="24"/>
                <w:szCs w:val="24"/>
              </w:rPr>
              <w:t>Måndagen den 17 oktober</w:t>
            </w:r>
          </w:p>
        </w:tc>
      </w:tr>
    </w:tbl>
    <w:p w:rsidR="00FB0F7A" w:rsidRPr="00FB0F7A" w:rsidRDefault="00520025" w:rsidP="00A22DEA">
      <w:pP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p>
    <w:tbl>
      <w:tblPr>
        <w:tblStyle w:val="Tabellrutnt"/>
        <w:tblW w:w="9918" w:type="dxa"/>
        <w:tblLook w:val="04A0" w:firstRow="1" w:lastRow="0" w:firstColumn="1" w:lastColumn="0" w:noHBand="0" w:noVBand="1"/>
      </w:tblPr>
      <w:tblGrid>
        <w:gridCol w:w="1720"/>
        <w:gridCol w:w="1252"/>
        <w:gridCol w:w="1414"/>
        <w:gridCol w:w="996"/>
        <w:gridCol w:w="3118"/>
        <w:gridCol w:w="1418"/>
      </w:tblGrid>
      <w:tr w:rsidR="00065DA8" w:rsidRPr="00FB0F7A" w:rsidTr="00520025">
        <w:trPr>
          <w:gridAfter w:val="2"/>
          <w:wAfter w:w="4536" w:type="dxa"/>
          <w:trHeight w:val="231"/>
        </w:trPr>
        <w:tc>
          <w:tcPr>
            <w:tcW w:w="1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0F7A" w:rsidRPr="00FB0F7A" w:rsidRDefault="00FB0F7A" w:rsidP="000178E3">
            <w:pPr>
              <w:jc w:val="right"/>
              <w:rPr>
                <w:color w:val="000000"/>
                <w:sz w:val="24"/>
                <w:szCs w:val="24"/>
              </w:rPr>
            </w:pPr>
            <w:r>
              <w:rPr>
                <w:color w:val="000000"/>
                <w:sz w:val="24"/>
                <w:szCs w:val="24"/>
              </w:rPr>
              <w:t>Klubb:</w:t>
            </w:r>
          </w:p>
        </w:tc>
        <w:tc>
          <w:tcPr>
            <w:tcW w:w="3662" w:type="dxa"/>
            <w:gridSpan w:val="3"/>
            <w:tcBorders>
              <w:top w:val="single" w:sz="4" w:space="0" w:color="auto"/>
              <w:left w:val="single" w:sz="4" w:space="0" w:color="auto"/>
              <w:bottom w:val="single" w:sz="4" w:space="0" w:color="auto"/>
              <w:right w:val="single" w:sz="4" w:space="0" w:color="auto"/>
            </w:tcBorders>
          </w:tcPr>
          <w:p w:rsidR="00720BC4" w:rsidRPr="00FB0F7A" w:rsidRDefault="00720BC4" w:rsidP="00027B3F">
            <w:pPr>
              <w:rPr>
                <w:color w:val="000000"/>
                <w:sz w:val="24"/>
                <w:szCs w:val="24"/>
              </w:rPr>
            </w:pPr>
          </w:p>
        </w:tc>
      </w:tr>
      <w:tr w:rsidR="00720BC4" w:rsidRPr="00FB0F7A" w:rsidTr="00520025">
        <w:trPr>
          <w:gridAfter w:val="2"/>
          <w:wAfter w:w="4536" w:type="dxa"/>
          <w:trHeight w:val="271"/>
        </w:trPr>
        <w:tc>
          <w:tcPr>
            <w:tcW w:w="1720" w:type="dxa"/>
            <w:tcBorders>
              <w:top w:val="single" w:sz="4" w:space="0" w:color="auto"/>
              <w:bottom w:val="single" w:sz="4" w:space="0" w:color="auto"/>
            </w:tcBorders>
            <w:shd w:val="clear" w:color="auto" w:fill="BFBFBF" w:themeFill="background1" w:themeFillShade="BF"/>
          </w:tcPr>
          <w:p w:rsidR="00720BC4" w:rsidRDefault="000178E3" w:rsidP="000178E3">
            <w:pPr>
              <w:jc w:val="right"/>
              <w:rPr>
                <w:color w:val="000000"/>
                <w:sz w:val="24"/>
                <w:szCs w:val="24"/>
              </w:rPr>
            </w:pPr>
            <w:r>
              <w:rPr>
                <w:color w:val="000000"/>
                <w:sz w:val="24"/>
                <w:szCs w:val="24"/>
              </w:rPr>
              <w:t xml:space="preserve">Kontaktperson: </w:t>
            </w:r>
          </w:p>
        </w:tc>
        <w:tc>
          <w:tcPr>
            <w:tcW w:w="3662" w:type="dxa"/>
            <w:gridSpan w:val="3"/>
            <w:tcBorders>
              <w:top w:val="single" w:sz="4" w:space="0" w:color="auto"/>
              <w:bottom w:val="single" w:sz="4" w:space="0" w:color="auto"/>
            </w:tcBorders>
          </w:tcPr>
          <w:p w:rsidR="00720BC4" w:rsidRDefault="00720BC4" w:rsidP="00027B3F">
            <w:pPr>
              <w:rPr>
                <w:color w:val="000000"/>
                <w:sz w:val="24"/>
                <w:szCs w:val="24"/>
              </w:rPr>
            </w:pPr>
          </w:p>
        </w:tc>
      </w:tr>
      <w:tr w:rsidR="00720BC4" w:rsidRPr="00FB0F7A" w:rsidTr="00520025">
        <w:trPr>
          <w:gridAfter w:val="2"/>
          <w:wAfter w:w="4536" w:type="dxa"/>
          <w:trHeight w:val="275"/>
        </w:trPr>
        <w:tc>
          <w:tcPr>
            <w:tcW w:w="1720" w:type="dxa"/>
            <w:tcBorders>
              <w:bottom w:val="single" w:sz="4" w:space="0" w:color="auto"/>
            </w:tcBorders>
            <w:shd w:val="clear" w:color="auto" w:fill="BFBFBF" w:themeFill="background1" w:themeFillShade="BF"/>
          </w:tcPr>
          <w:p w:rsidR="00720BC4" w:rsidRDefault="00720BC4" w:rsidP="000178E3">
            <w:pPr>
              <w:jc w:val="right"/>
              <w:rPr>
                <w:color w:val="000000"/>
                <w:sz w:val="24"/>
                <w:szCs w:val="24"/>
              </w:rPr>
            </w:pPr>
            <w:r>
              <w:rPr>
                <w:color w:val="000000"/>
                <w:sz w:val="24"/>
                <w:szCs w:val="24"/>
              </w:rPr>
              <w:t xml:space="preserve"> </w:t>
            </w:r>
            <w:r w:rsidR="000178E3">
              <w:rPr>
                <w:color w:val="000000"/>
                <w:sz w:val="24"/>
                <w:szCs w:val="24"/>
              </w:rPr>
              <w:t>Telefon:</w:t>
            </w:r>
          </w:p>
        </w:tc>
        <w:tc>
          <w:tcPr>
            <w:tcW w:w="3662" w:type="dxa"/>
            <w:gridSpan w:val="3"/>
            <w:tcBorders>
              <w:bottom w:val="single" w:sz="4" w:space="0" w:color="auto"/>
            </w:tcBorders>
          </w:tcPr>
          <w:p w:rsidR="00720BC4" w:rsidRDefault="00720BC4" w:rsidP="00027B3F">
            <w:pPr>
              <w:rPr>
                <w:color w:val="000000"/>
                <w:sz w:val="24"/>
                <w:szCs w:val="24"/>
              </w:rPr>
            </w:pPr>
          </w:p>
        </w:tc>
      </w:tr>
      <w:tr w:rsidR="00065DA8" w:rsidRPr="00FB0F7A" w:rsidTr="00520025">
        <w:trPr>
          <w:gridAfter w:val="2"/>
          <w:wAfter w:w="4536" w:type="dxa"/>
          <w:trHeight w:val="438"/>
        </w:trPr>
        <w:tc>
          <w:tcPr>
            <w:tcW w:w="4386" w:type="dxa"/>
            <w:gridSpan w:val="3"/>
            <w:tcBorders>
              <w:left w:val="nil"/>
              <w:right w:val="nil"/>
            </w:tcBorders>
          </w:tcPr>
          <w:p w:rsidR="00720BC4" w:rsidRPr="00FB0F7A" w:rsidRDefault="00720BC4" w:rsidP="00720BC4">
            <w:pPr>
              <w:rPr>
                <w:color w:val="000000"/>
                <w:sz w:val="24"/>
                <w:szCs w:val="24"/>
              </w:rPr>
            </w:pPr>
          </w:p>
        </w:tc>
        <w:tc>
          <w:tcPr>
            <w:tcW w:w="996" w:type="dxa"/>
            <w:tcBorders>
              <w:left w:val="nil"/>
              <w:bottom w:val="nil"/>
              <w:right w:val="nil"/>
            </w:tcBorders>
          </w:tcPr>
          <w:p w:rsidR="00720BC4" w:rsidRPr="00FB0F7A" w:rsidRDefault="00720BC4" w:rsidP="00720BC4">
            <w:pPr>
              <w:rPr>
                <w:color w:val="000000"/>
                <w:sz w:val="24"/>
                <w:szCs w:val="24"/>
              </w:rPr>
            </w:pPr>
          </w:p>
        </w:tc>
      </w:tr>
      <w:tr w:rsidR="00002B31" w:rsidRPr="00FB0F7A" w:rsidTr="00065DA8">
        <w:tc>
          <w:tcPr>
            <w:tcW w:w="2972" w:type="dxa"/>
            <w:gridSpan w:val="2"/>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Namn</w:t>
            </w:r>
          </w:p>
        </w:tc>
        <w:tc>
          <w:tcPr>
            <w:tcW w:w="1414" w:type="dxa"/>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Kan sparra?</w:t>
            </w:r>
          </w:p>
        </w:tc>
        <w:tc>
          <w:tcPr>
            <w:tcW w:w="996" w:type="dxa"/>
            <w:tcBorders>
              <w:top w:val="nil"/>
              <w:bottom w:val="nil"/>
            </w:tcBorders>
            <w:shd w:val="clear" w:color="auto" w:fill="auto"/>
          </w:tcPr>
          <w:p w:rsidR="00002B31" w:rsidRPr="00FB0F7A" w:rsidRDefault="00002B31" w:rsidP="00002B31">
            <w:pPr>
              <w:rPr>
                <w:color w:val="000000"/>
                <w:sz w:val="24"/>
                <w:szCs w:val="24"/>
              </w:rPr>
            </w:pPr>
          </w:p>
        </w:tc>
        <w:tc>
          <w:tcPr>
            <w:tcW w:w="3118" w:type="dxa"/>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Namn</w:t>
            </w:r>
          </w:p>
        </w:tc>
        <w:tc>
          <w:tcPr>
            <w:tcW w:w="1418" w:type="dxa"/>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Kan sparra?</w:t>
            </w:r>
          </w:p>
        </w:tc>
      </w:tr>
      <w:tr w:rsidR="00065DA8" w:rsidRPr="00FB0F7A" w:rsidTr="00065DA8">
        <w:tc>
          <w:tcPr>
            <w:tcW w:w="2972" w:type="dxa"/>
            <w:gridSpan w:val="2"/>
          </w:tcPr>
          <w:p w:rsidR="00065DA8" w:rsidRPr="00FB0F7A" w:rsidRDefault="00065DA8" w:rsidP="00520025">
            <w:pPr>
              <w:rPr>
                <w:color w:val="000000"/>
                <w:sz w:val="24"/>
                <w:szCs w:val="24"/>
              </w:rPr>
            </w:pPr>
          </w:p>
        </w:tc>
        <w:tc>
          <w:tcPr>
            <w:tcW w:w="1414" w:type="dxa"/>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r w:rsidR="00065DA8" w:rsidRPr="00FB0F7A" w:rsidTr="00065DA8">
        <w:tc>
          <w:tcPr>
            <w:tcW w:w="2972" w:type="dxa"/>
            <w:gridSpan w:val="2"/>
          </w:tcPr>
          <w:p w:rsidR="00065DA8" w:rsidRPr="00FB0F7A" w:rsidRDefault="00065DA8" w:rsidP="00065DA8">
            <w:pPr>
              <w:rPr>
                <w:color w:val="000000"/>
                <w:sz w:val="24"/>
                <w:szCs w:val="24"/>
              </w:rPr>
            </w:pPr>
          </w:p>
        </w:tc>
        <w:tc>
          <w:tcPr>
            <w:tcW w:w="1414" w:type="dxa"/>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r w:rsidR="00065DA8" w:rsidRPr="00FB0F7A" w:rsidTr="00065DA8">
        <w:tc>
          <w:tcPr>
            <w:tcW w:w="2972" w:type="dxa"/>
            <w:gridSpan w:val="2"/>
            <w:tcBorders>
              <w:bottom w:val="single" w:sz="4" w:space="0" w:color="auto"/>
            </w:tcBorders>
          </w:tcPr>
          <w:p w:rsidR="00065DA8" w:rsidRPr="00FB0F7A" w:rsidRDefault="00065DA8" w:rsidP="00065DA8">
            <w:pPr>
              <w:rPr>
                <w:color w:val="000000"/>
                <w:sz w:val="24"/>
                <w:szCs w:val="24"/>
              </w:rPr>
            </w:pPr>
          </w:p>
        </w:tc>
        <w:tc>
          <w:tcPr>
            <w:tcW w:w="1414" w:type="dxa"/>
            <w:tcBorders>
              <w:bottom w:val="single" w:sz="4" w:space="0" w:color="auto"/>
            </w:tcBorders>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r w:rsidR="00065DA8" w:rsidRPr="00FB0F7A" w:rsidTr="00065DA8">
        <w:tc>
          <w:tcPr>
            <w:tcW w:w="2972" w:type="dxa"/>
            <w:gridSpan w:val="2"/>
          </w:tcPr>
          <w:p w:rsidR="00065DA8" w:rsidRPr="00FB0F7A" w:rsidRDefault="00065DA8" w:rsidP="00065DA8">
            <w:pPr>
              <w:rPr>
                <w:color w:val="000000"/>
                <w:sz w:val="24"/>
                <w:szCs w:val="24"/>
              </w:rPr>
            </w:pPr>
          </w:p>
        </w:tc>
        <w:tc>
          <w:tcPr>
            <w:tcW w:w="1414" w:type="dxa"/>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r w:rsidR="00065DA8" w:rsidRPr="00FB0F7A" w:rsidTr="00065DA8">
        <w:tc>
          <w:tcPr>
            <w:tcW w:w="2972" w:type="dxa"/>
            <w:gridSpan w:val="2"/>
          </w:tcPr>
          <w:p w:rsidR="00065DA8" w:rsidRPr="00FB0F7A" w:rsidRDefault="00065DA8" w:rsidP="00065DA8">
            <w:pPr>
              <w:rPr>
                <w:color w:val="000000"/>
                <w:sz w:val="24"/>
                <w:szCs w:val="24"/>
              </w:rPr>
            </w:pPr>
          </w:p>
        </w:tc>
        <w:tc>
          <w:tcPr>
            <w:tcW w:w="1414" w:type="dxa"/>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r w:rsidR="00065DA8" w:rsidRPr="00FB0F7A" w:rsidTr="00065DA8">
        <w:tc>
          <w:tcPr>
            <w:tcW w:w="2972" w:type="dxa"/>
            <w:gridSpan w:val="2"/>
          </w:tcPr>
          <w:p w:rsidR="00065DA8" w:rsidRPr="00FB0F7A" w:rsidRDefault="00065DA8" w:rsidP="00065DA8">
            <w:pPr>
              <w:rPr>
                <w:color w:val="000000"/>
                <w:sz w:val="24"/>
                <w:szCs w:val="24"/>
              </w:rPr>
            </w:pPr>
          </w:p>
        </w:tc>
        <w:tc>
          <w:tcPr>
            <w:tcW w:w="1414" w:type="dxa"/>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r w:rsidR="00065DA8" w:rsidRPr="00FB0F7A" w:rsidTr="00065DA8">
        <w:tc>
          <w:tcPr>
            <w:tcW w:w="2972" w:type="dxa"/>
            <w:gridSpan w:val="2"/>
          </w:tcPr>
          <w:p w:rsidR="00065DA8" w:rsidRPr="00FB0F7A" w:rsidRDefault="00065DA8" w:rsidP="00065DA8">
            <w:pPr>
              <w:rPr>
                <w:color w:val="000000"/>
                <w:sz w:val="24"/>
                <w:szCs w:val="24"/>
              </w:rPr>
            </w:pPr>
          </w:p>
        </w:tc>
        <w:tc>
          <w:tcPr>
            <w:tcW w:w="1414" w:type="dxa"/>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r w:rsidR="00065DA8" w:rsidRPr="00FB0F7A" w:rsidTr="00065DA8">
        <w:tc>
          <w:tcPr>
            <w:tcW w:w="2972" w:type="dxa"/>
            <w:gridSpan w:val="2"/>
          </w:tcPr>
          <w:p w:rsidR="00065DA8" w:rsidRPr="00FB0F7A" w:rsidRDefault="00065DA8" w:rsidP="00065DA8">
            <w:pPr>
              <w:rPr>
                <w:color w:val="000000"/>
                <w:sz w:val="24"/>
                <w:szCs w:val="24"/>
              </w:rPr>
            </w:pPr>
          </w:p>
        </w:tc>
        <w:tc>
          <w:tcPr>
            <w:tcW w:w="1414" w:type="dxa"/>
          </w:tcPr>
          <w:p w:rsidR="00065DA8" w:rsidRPr="00FB0F7A" w:rsidRDefault="00065DA8" w:rsidP="009B7230">
            <w:pPr>
              <w:jc w:val="center"/>
              <w:rPr>
                <w:color w:val="000000"/>
                <w:sz w:val="24"/>
                <w:szCs w:val="24"/>
              </w:rPr>
            </w:pPr>
          </w:p>
        </w:tc>
        <w:tc>
          <w:tcPr>
            <w:tcW w:w="996" w:type="dxa"/>
            <w:tcBorders>
              <w:top w:val="nil"/>
              <w:bottom w:val="nil"/>
            </w:tcBorders>
          </w:tcPr>
          <w:p w:rsidR="00065DA8" w:rsidRPr="00FB0F7A" w:rsidRDefault="00065DA8" w:rsidP="00065DA8">
            <w:pPr>
              <w:rPr>
                <w:color w:val="000000"/>
                <w:sz w:val="24"/>
                <w:szCs w:val="24"/>
              </w:rPr>
            </w:pPr>
          </w:p>
        </w:tc>
        <w:tc>
          <w:tcPr>
            <w:tcW w:w="3118" w:type="dxa"/>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r>
    </w:tbl>
    <w:p w:rsidR="00FB0F7A" w:rsidRPr="00FB0F7A" w:rsidRDefault="00FB0F7A" w:rsidP="00A22DEA">
      <w:pPr>
        <w:spacing w:after="0" w:line="240" w:lineRule="auto"/>
        <w:rPr>
          <w:color w:val="000000"/>
          <w:sz w:val="24"/>
          <w:szCs w:val="24"/>
        </w:rPr>
      </w:pPr>
    </w:p>
    <w:p w:rsidR="00912D82" w:rsidRPr="00FB0F7A" w:rsidRDefault="00520025" w:rsidP="00912D82">
      <w:pPr>
        <w:spacing w:after="0" w:line="240" w:lineRule="auto"/>
        <w:rPr>
          <w:sz w:val="24"/>
          <w:szCs w:val="24"/>
        </w:rPr>
      </w:pPr>
      <w:r>
        <w:rPr>
          <w:sz w:val="24"/>
          <w:szCs w:val="24"/>
        </w:rPr>
        <w:t xml:space="preserve">Maila denna anmälningsblankett till </w:t>
      </w:r>
      <w:hyperlink r:id="rId7" w:history="1">
        <w:r w:rsidRPr="00FB0692">
          <w:rPr>
            <w:rStyle w:val="Hyperlnk"/>
            <w:sz w:val="24"/>
            <w:szCs w:val="24"/>
          </w:rPr>
          <w:t>info@kickboxning.info</w:t>
        </w:r>
      </w:hyperlink>
      <w:r>
        <w:rPr>
          <w:sz w:val="24"/>
          <w:szCs w:val="24"/>
        </w:rPr>
        <w:t xml:space="preserve"> dock senast 2016-10-17</w:t>
      </w:r>
    </w:p>
    <w:sectPr w:rsidR="00912D82" w:rsidRPr="00FB0F7A" w:rsidSect="009B7230">
      <w:pgSz w:w="11906" w:h="16838"/>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1D"/>
    <w:multiLevelType w:val="hybridMultilevel"/>
    <w:tmpl w:val="32B477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06B067A"/>
    <w:multiLevelType w:val="hybridMultilevel"/>
    <w:tmpl w:val="63AADCA8"/>
    <w:lvl w:ilvl="0" w:tplc="A5FC2EDE">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54"/>
    <w:rsid w:val="000007A7"/>
    <w:rsid w:val="00002B31"/>
    <w:rsid w:val="0000682A"/>
    <w:rsid w:val="000178E3"/>
    <w:rsid w:val="00065DA8"/>
    <w:rsid w:val="000732BF"/>
    <w:rsid w:val="00073AA9"/>
    <w:rsid w:val="00096759"/>
    <w:rsid w:val="00105EA2"/>
    <w:rsid w:val="00131881"/>
    <w:rsid w:val="00135237"/>
    <w:rsid w:val="00161016"/>
    <w:rsid w:val="001717E0"/>
    <w:rsid w:val="00180779"/>
    <w:rsid w:val="001B6B06"/>
    <w:rsid w:val="001D1B97"/>
    <w:rsid w:val="001F774C"/>
    <w:rsid w:val="0026104B"/>
    <w:rsid w:val="0026402E"/>
    <w:rsid w:val="002723B7"/>
    <w:rsid w:val="002739A1"/>
    <w:rsid w:val="00291FD5"/>
    <w:rsid w:val="002B5488"/>
    <w:rsid w:val="002D0887"/>
    <w:rsid w:val="00333668"/>
    <w:rsid w:val="003541B4"/>
    <w:rsid w:val="003617C6"/>
    <w:rsid w:val="00371D3F"/>
    <w:rsid w:val="003905A9"/>
    <w:rsid w:val="003B4524"/>
    <w:rsid w:val="004142EB"/>
    <w:rsid w:val="00422F2D"/>
    <w:rsid w:val="004318BE"/>
    <w:rsid w:val="00440518"/>
    <w:rsid w:val="00440AD0"/>
    <w:rsid w:val="00467477"/>
    <w:rsid w:val="00467946"/>
    <w:rsid w:val="00481EC7"/>
    <w:rsid w:val="00495106"/>
    <w:rsid w:val="00520025"/>
    <w:rsid w:val="005271D3"/>
    <w:rsid w:val="00545280"/>
    <w:rsid w:val="0056295D"/>
    <w:rsid w:val="00596D56"/>
    <w:rsid w:val="005A544E"/>
    <w:rsid w:val="00600918"/>
    <w:rsid w:val="00645A2C"/>
    <w:rsid w:val="00662EED"/>
    <w:rsid w:val="006671F0"/>
    <w:rsid w:val="006B1D0D"/>
    <w:rsid w:val="006B339D"/>
    <w:rsid w:val="006C5EAF"/>
    <w:rsid w:val="006D6569"/>
    <w:rsid w:val="007016DB"/>
    <w:rsid w:val="0071780C"/>
    <w:rsid w:val="00720BC4"/>
    <w:rsid w:val="007300BE"/>
    <w:rsid w:val="007624EF"/>
    <w:rsid w:val="00772E1D"/>
    <w:rsid w:val="007A12D3"/>
    <w:rsid w:val="007A22D8"/>
    <w:rsid w:val="007C1D9C"/>
    <w:rsid w:val="007C2699"/>
    <w:rsid w:val="007E6AEB"/>
    <w:rsid w:val="007F330C"/>
    <w:rsid w:val="00876CF8"/>
    <w:rsid w:val="0089155F"/>
    <w:rsid w:val="008C50C1"/>
    <w:rsid w:val="008D39EA"/>
    <w:rsid w:val="008F20B6"/>
    <w:rsid w:val="008F2C1C"/>
    <w:rsid w:val="009057FA"/>
    <w:rsid w:val="009068FB"/>
    <w:rsid w:val="00912D82"/>
    <w:rsid w:val="00975466"/>
    <w:rsid w:val="00976267"/>
    <w:rsid w:val="009A4110"/>
    <w:rsid w:val="009B7230"/>
    <w:rsid w:val="009C1D60"/>
    <w:rsid w:val="009D67A8"/>
    <w:rsid w:val="009D71F1"/>
    <w:rsid w:val="009E5CA2"/>
    <w:rsid w:val="00A040D2"/>
    <w:rsid w:val="00A22DEA"/>
    <w:rsid w:val="00A231CA"/>
    <w:rsid w:val="00A30D80"/>
    <w:rsid w:val="00A35ED1"/>
    <w:rsid w:val="00A53F00"/>
    <w:rsid w:val="00A544B8"/>
    <w:rsid w:val="00A62FDB"/>
    <w:rsid w:val="00A65A9F"/>
    <w:rsid w:val="00A74E95"/>
    <w:rsid w:val="00A85975"/>
    <w:rsid w:val="00AA1F40"/>
    <w:rsid w:val="00AA3F17"/>
    <w:rsid w:val="00AA554E"/>
    <w:rsid w:val="00AD0E68"/>
    <w:rsid w:val="00AD2ED0"/>
    <w:rsid w:val="00AE1591"/>
    <w:rsid w:val="00AF3994"/>
    <w:rsid w:val="00B04C0C"/>
    <w:rsid w:val="00B1002A"/>
    <w:rsid w:val="00B32A8D"/>
    <w:rsid w:val="00B348E8"/>
    <w:rsid w:val="00B42EEF"/>
    <w:rsid w:val="00B636AA"/>
    <w:rsid w:val="00B65D24"/>
    <w:rsid w:val="00BF41D7"/>
    <w:rsid w:val="00C0792C"/>
    <w:rsid w:val="00C142CE"/>
    <w:rsid w:val="00C148D1"/>
    <w:rsid w:val="00CB028A"/>
    <w:rsid w:val="00CC2A41"/>
    <w:rsid w:val="00CD4802"/>
    <w:rsid w:val="00CE1606"/>
    <w:rsid w:val="00CF5354"/>
    <w:rsid w:val="00D0457E"/>
    <w:rsid w:val="00D06D14"/>
    <w:rsid w:val="00D2244F"/>
    <w:rsid w:val="00D303E0"/>
    <w:rsid w:val="00D90133"/>
    <w:rsid w:val="00DA20F9"/>
    <w:rsid w:val="00DB4B0A"/>
    <w:rsid w:val="00DE33CC"/>
    <w:rsid w:val="00E13B22"/>
    <w:rsid w:val="00E42CE7"/>
    <w:rsid w:val="00E45DB2"/>
    <w:rsid w:val="00E64E30"/>
    <w:rsid w:val="00E67F56"/>
    <w:rsid w:val="00E83BCC"/>
    <w:rsid w:val="00ED1DCC"/>
    <w:rsid w:val="00F151F3"/>
    <w:rsid w:val="00F3141D"/>
    <w:rsid w:val="00F35C90"/>
    <w:rsid w:val="00F55054"/>
    <w:rsid w:val="00F6507D"/>
    <w:rsid w:val="00F95714"/>
    <w:rsid w:val="00FB0F7A"/>
    <w:rsid w:val="00FC5FDC"/>
    <w:rsid w:val="00FC65B2"/>
    <w:rsid w:val="00FD11E9"/>
    <w:rsid w:val="00FD6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A7415-18CF-492A-B701-7C971298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D82"/>
    <w:pPr>
      <w:ind w:left="720"/>
      <w:contextualSpacing/>
    </w:pPr>
  </w:style>
  <w:style w:type="table" w:styleId="Tabellrutnt">
    <w:name w:val="Table Grid"/>
    <w:basedOn w:val="Normaltabell"/>
    <w:uiPriority w:val="39"/>
    <w:rsid w:val="00FB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20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kickboxnin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42D5-4402-43B4-832D-96EC0514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Eisengarten</dc:creator>
  <cp:keywords/>
  <dc:description/>
  <cp:lastModifiedBy>Service 1</cp:lastModifiedBy>
  <cp:revision>2</cp:revision>
  <dcterms:created xsi:type="dcterms:W3CDTF">2016-09-15T06:37:00Z</dcterms:created>
  <dcterms:modified xsi:type="dcterms:W3CDTF">2016-09-15T06:37:00Z</dcterms:modified>
</cp:coreProperties>
</file>